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sz w:val="24"/>
          <w:szCs w:val="24"/>
        </w:rPr>
        <w:t>OÚ Trotina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7682230</wp:posOffset>
            </wp:positionH>
            <wp:positionV relativeFrom="paragraph">
              <wp:posOffset>-461645</wp:posOffset>
            </wp:positionV>
            <wp:extent cx="1695450" cy="2021840"/>
            <wp:effectExtent l="0" t="0" r="0" b="0"/>
            <wp:wrapNone/>
            <wp:docPr id="1" name="Picture" descr="http://thumbs.dreamstime.com/m/tap-dripping-1950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thumbs.dreamstime.com/m/tap-dripping-1950019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72"/>
          <w:sz w:val="72"/>
          <w:szCs w:val="72"/>
        </w:rPr>
      </w:pPr>
      <w:r>
        <w:rPr>
          <w:sz w:val="24"/>
          <w:szCs w:val="24"/>
        </w:rPr>
        <w:t>Trotina 48, 54401</w:t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</w:r>
      <w:r/>
    </w:p>
    <w:p>
      <w:pPr>
        <w:pStyle w:val="Normal"/>
        <w:jc w:val="center"/>
        <w:rPr>
          <w:sz w:val="72"/>
          <w:b/>
          <w:sz w:val="72"/>
          <w:b/>
          <w:szCs w:val="72"/>
          <w:color w:val="FF0000"/>
        </w:rPr>
      </w:pPr>
      <w:r>
        <w:rPr>
          <w:b/>
          <w:color w:val="FF0000"/>
          <w:sz w:val="72"/>
          <w:szCs w:val="72"/>
        </w:rPr>
        <w:t>UPOZORNĚNÍ PRO OBČANY</w:t>
      </w:r>
      <w:r/>
    </w:p>
    <w:p>
      <w:pPr>
        <w:pStyle w:val="Normal"/>
        <w:jc w:val="center"/>
      </w:pPr>
      <w:r>
        <w:rPr>
          <w:b/>
          <w:color w:val="548DD4" w:themeColor="text2" w:themeTint="99"/>
          <w:sz w:val="56"/>
          <w:szCs w:val="56"/>
        </w:rPr>
        <w:t>ODSTÁVKA PITNÉ VODY Z DŮVODY OPRAVY NA VODOVODU</w:t>
      </w:r>
      <w:r/>
    </w:p>
    <w:p>
      <w:pPr>
        <w:pStyle w:val="Normal"/>
      </w:pPr>
      <w:r>
        <w:rPr>
          <w:b/>
          <w:bCs/>
          <w:sz w:val="36"/>
          <w:szCs w:val="36"/>
        </w:rPr>
        <w:t xml:space="preserve">Větev: Trotina - </w:t>
      </w:r>
      <w:r>
        <w:rPr>
          <w:b/>
          <w:bCs/>
          <w:sz w:val="36"/>
          <w:szCs w:val="36"/>
        </w:rPr>
        <w:t>Končiny</w:t>
      </w:r>
      <w:r/>
    </w:p>
    <w:p>
      <w:pPr>
        <w:pStyle w:val="Normal"/>
      </w:pPr>
      <w:r>
        <w:rPr>
          <w:sz w:val="36"/>
          <w:szCs w:val="36"/>
        </w:rPr>
        <w:t xml:space="preserve">Termín:  </w:t>
      </w:r>
      <w:r>
        <w:rPr>
          <w:sz w:val="36"/>
          <w:szCs w:val="36"/>
        </w:rPr>
        <w:t>pátek 2.6</w:t>
      </w:r>
      <w:r>
        <w:rPr>
          <w:sz w:val="36"/>
          <w:szCs w:val="36"/>
        </w:rPr>
        <w:t>.2017,  v čase  8-1</w:t>
      </w:r>
      <w:r>
        <w:rPr>
          <w:sz w:val="36"/>
          <w:szCs w:val="36"/>
        </w:rPr>
        <w:t>4</w:t>
      </w:r>
      <w:r>
        <w:rPr>
          <w:sz w:val="36"/>
          <w:szCs w:val="36"/>
        </w:rPr>
        <w:t xml:space="preserve"> hod.</w:t>
      </w:r>
      <w:r/>
    </w:p>
    <w:p>
      <w:pPr>
        <w:pStyle w:val="Normal"/>
      </w:pPr>
      <w:r>
        <w:rPr>
          <w:sz w:val="36"/>
          <w:szCs w:val="36"/>
        </w:rPr>
        <w:t xml:space="preserve">Po opětovném zapnutí vody, prosím nechte vodu odtéct a  v tento den ji používejte jako pitnou pouze po převaření. </w:t>
      </w:r>
      <w:r/>
    </w:p>
    <w:p>
      <w:pPr>
        <w:pStyle w:val="Normal"/>
      </w:pPr>
      <w:r>
        <w:rPr/>
      </w:r>
      <w:r/>
    </w:p>
    <w:p>
      <w:pPr>
        <w:pStyle w:val="Normal"/>
        <w:ind w:left="1416" w:firstLine="708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Děkujeme za pochopení, </w:t>
      </w:r>
      <w:r/>
    </w:p>
    <w:p>
      <w:pPr>
        <w:pStyle w:val="Normal"/>
        <w:ind w:left="4956" w:firstLine="708"/>
        <w:rPr>
          <w:sz w:val="26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ab/>
        <w:tab/>
        <w:t>Saifrtová, starostka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>
          <w:sz w:val="26"/>
          <w:szCs w:val="26"/>
        </w:rPr>
        <w:t xml:space="preserve">Trotina </w:t>
      </w:r>
      <w:r>
        <w:rPr>
          <w:sz w:val="26"/>
          <w:szCs w:val="26"/>
        </w:rPr>
        <w:t>29.5</w:t>
      </w:r>
      <w:r>
        <w:rPr>
          <w:sz w:val="26"/>
          <w:szCs w:val="26"/>
        </w:rPr>
        <w:t>.2017</w:t>
        <w:tab/>
        <w:tab/>
        <w:tab/>
        <w:tab/>
        <w:tab/>
        <w:tab/>
        <w:tab/>
        <w:tab/>
      </w:r>
      <w:r/>
    </w:p>
    <w:sectPr>
      <w:type w:val="nextPage"/>
      <w:pgSz w:orient="landscape" w:w="16838" w:h="11906"/>
      <w:pgMar w:left="1417" w:right="1417" w:header="0" w:top="1417" w:footer="0" w:bottom="1417" w:gutter="0"/>
      <w:pgBorders w:display="allPages" w:offsetFrom="page">
        <w:top w:val="double" w:sz="6" w:space="24" w:color="00000A"/>
        <w:left w:val="double" w:sz="6" w:space="24" w:color="00000A"/>
        <w:bottom w:val="double" w:sz="6" w:space="24" w:color="00000A"/>
        <w:right w:val="double" w:sz="6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3741ad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41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32637</TotalTime>
  <Application>LibreOffice/4.3.4.1$Windows_x86 LibreOffice_project/bc356b2f991740509f321d70e4512a6a54c5f243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2016-11-20T21:17:00Z</dcterms:created>
  <dc:creator>Saifrti</dc:creator>
  <dc:language>cs-CZ</dc:language>
  <cp:lastPrinted>2016-11-28T18:54:51Z</cp:lastPrinted>
  <dcterms:modified xsi:type="dcterms:W3CDTF">2017-05-30T14:07:29Z</dcterms:modified>
  <cp:revision>6</cp:revision>
</cp:coreProperties>
</file>